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DB" w:rsidRDefault="00B945AA" w:rsidP="00144A49">
      <w:pPr>
        <w:pStyle w:val="Nadpis9"/>
        <w:ind w:left="1004"/>
        <w:rPr>
          <w:rFonts w:ascii="Cambria" w:hAnsi="Cambria"/>
          <w:bCs/>
          <w:color w:val="1F497D" w:themeColor="text2"/>
          <w:sz w:val="44"/>
          <w:szCs w:val="44"/>
        </w:rPr>
      </w:pPr>
      <w:bookmarkStart w:id="0" w:name="_GoBack"/>
      <w:bookmarkEnd w:id="0"/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1314450</wp:posOffset>
            </wp:positionH>
            <wp:positionV relativeFrom="margin">
              <wp:posOffset>-387350</wp:posOffset>
            </wp:positionV>
            <wp:extent cx="930275" cy="1035050"/>
            <wp:effectExtent l="0" t="0" r="317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-384810</wp:posOffset>
            </wp:positionV>
            <wp:extent cx="767715" cy="93662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2644775</wp:posOffset>
            </wp:positionH>
            <wp:positionV relativeFrom="margin">
              <wp:posOffset>-320675</wp:posOffset>
            </wp:positionV>
            <wp:extent cx="846455" cy="825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DB" w:rsidRDefault="000472DB" w:rsidP="00144A49">
      <w:pPr>
        <w:pStyle w:val="Nadpis9"/>
        <w:ind w:left="1004"/>
        <w:rPr>
          <w:rFonts w:ascii="Cambria" w:hAnsi="Cambria"/>
          <w:bCs/>
          <w:color w:val="1F497D" w:themeColor="text2"/>
          <w:sz w:val="44"/>
          <w:szCs w:val="44"/>
        </w:rPr>
      </w:pPr>
    </w:p>
    <w:p w:rsidR="00A9393F" w:rsidRPr="00144A49" w:rsidRDefault="00144A49" w:rsidP="00144A49">
      <w:pPr>
        <w:pStyle w:val="Nadpis9"/>
        <w:ind w:left="1004"/>
        <w:rPr>
          <w:i/>
          <w:color w:val="1F497D" w:themeColor="text2"/>
          <w:sz w:val="44"/>
          <w:szCs w:val="44"/>
        </w:rPr>
      </w:pPr>
      <w:r w:rsidRPr="00144A49">
        <w:rPr>
          <w:rFonts w:ascii="Cambria" w:hAnsi="Cambria"/>
          <w:bCs/>
          <w:color w:val="1F497D" w:themeColor="text2"/>
          <w:sz w:val="44"/>
          <w:szCs w:val="44"/>
        </w:rPr>
        <w:t>V</w:t>
      </w:r>
      <w:r w:rsidR="000472DB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II</w:t>
      </w:r>
      <w:r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. </w:t>
      </w:r>
      <w:r w:rsidR="00A9393F"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Ročník REINTER 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GRAND PRIX v šachu mládeže 2019</w:t>
      </w:r>
      <w:r w:rsidR="000472DB">
        <w:rPr>
          <w:rFonts w:ascii="Cambria" w:hAnsi="Cambria"/>
          <w:bCs/>
          <w:color w:val="1F497D" w:themeColor="text2"/>
          <w:sz w:val="44"/>
          <w:szCs w:val="44"/>
        </w:rPr>
        <w:t>/20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20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 w:rsidRPr="00144A49">
        <w:rPr>
          <w:rFonts w:ascii="Cambria" w:hAnsi="Cambria"/>
          <w:b/>
          <w:color w:val="000000" w:themeColor="text1"/>
          <w:sz w:val="40"/>
        </w:rPr>
        <w:t>PROPOZÍCIE 1. KOLA</w:t>
      </w:r>
    </w:p>
    <w:p w:rsidR="00144A49" w:rsidRDefault="00144A49" w:rsidP="000472DB">
      <w:pPr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511C9A">
        <w:rPr>
          <w:rFonts w:ascii="Cambria" w:hAnsi="Cambria"/>
          <w:b/>
          <w:color w:val="000000" w:themeColor="text1"/>
        </w:rPr>
        <w:t xml:space="preserve">                  30</w:t>
      </w:r>
      <w:r w:rsidR="000472DB">
        <w:rPr>
          <w:rFonts w:ascii="Cambria" w:hAnsi="Cambria"/>
          <w:b/>
          <w:color w:val="000000" w:themeColor="text1"/>
        </w:rPr>
        <w:t>. 11</w:t>
      </w:r>
      <w:r w:rsidR="00511C9A">
        <w:rPr>
          <w:rFonts w:ascii="Cambria" w:hAnsi="Cambria"/>
          <w:b/>
          <w:color w:val="000000" w:themeColor="text1"/>
        </w:rPr>
        <w:t>. 2019</w:t>
      </w:r>
      <w:r>
        <w:rPr>
          <w:rFonts w:ascii="Cambria" w:hAnsi="Cambria"/>
          <w:b/>
          <w:color w:val="000000" w:themeColor="text1"/>
        </w:rPr>
        <w:t>/ sobota/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2E20B1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</w:t>
      </w:r>
      <w:r w:rsidR="000472DB">
        <w:rPr>
          <w:rFonts w:ascii="Cambria" w:hAnsi="Cambria"/>
        </w:rPr>
        <w:t>-</w:t>
      </w:r>
      <w:r w:rsidR="0002207A">
        <w:rPr>
          <w:rFonts w:ascii="Cambria" w:hAnsi="Cambria"/>
        </w:rPr>
        <w:t>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5B7C5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Default="005B7C5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0472DB" w:rsidRDefault="00A9393F" w:rsidP="000472DB">
      <w:pPr>
        <w:tabs>
          <w:tab w:val="left" w:pos="1985"/>
        </w:tabs>
        <w:ind w:left="2552" w:hanging="2552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511C9A">
        <w:rPr>
          <w:rFonts w:ascii="Cambria" w:hAnsi="Cambria"/>
        </w:rPr>
        <w:t>2006</w:t>
      </w:r>
      <w:r w:rsidR="00623C30">
        <w:rPr>
          <w:rFonts w:ascii="Cambria" w:hAnsi="Cambria"/>
        </w:rPr>
        <w:t xml:space="preserve"> </w:t>
      </w:r>
      <w:r w:rsidRPr="00BA3F13">
        <w:rPr>
          <w:rFonts w:ascii="Cambria" w:hAnsi="Cambria"/>
        </w:rPr>
        <w:t>a</w:t>
      </w:r>
      <w:r w:rsidR="006C68A7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  <w:r w:rsidR="006C68A7">
        <w:rPr>
          <w:rFonts w:ascii="Cambria" w:hAnsi="Cambria"/>
        </w:rPr>
        <w:t>;</w:t>
      </w:r>
      <w:r w:rsidR="000472DB">
        <w:rPr>
          <w:rFonts w:ascii="Cambria" w:hAnsi="Cambria"/>
        </w:rPr>
        <w:t xml:space="preserve"> ostatní sa turnaja môžu zúčastniť, ale</w:t>
      </w:r>
    </w:p>
    <w:p w:rsidR="00A9393F" w:rsidRDefault="000472DB" w:rsidP="000472DB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nebudú sa vyhodnocovať v rámci kategórii GPX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</w:t>
      </w:r>
      <w:r w:rsidRPr="006C68A7">
        <w:rPr>
          <w:rFonts w:ascii="Cambria" w:hAnsi="Cambria"/>
        </w:rPr>
        <w:t>s hracím tempom</w:t>
      </w:r>
      <w:r w:rsidRPr="00BA3F13">
        <w:rPr>
          <w:rFonts w:ascii="Cambria" w:hAnsi="Cambria"/>
          <w:b/>
        </w:rPr>
        <w:t xml:space="preserve"> 2 x 15 min. na partiu</w:t>
      </w:r>
      <w:r w:rsidR="000472DB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511C9A">
        <w:rPr>
          <w:rFonts w:ascii="Cambria" w:hAnsi="Cambria"/>
        </w:rPr>
        <w:t>tel.: 0911 066 211</w:t>
      </w:r>
      <w:r w:rsidR="00BF3108">
        <w:rPr>
          <w:rFonts w:ascii="Cambria" w:hAnsi="Cambria"/>
        </w:rPr>
        <w:t>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="00511C9A">
        <w:rPr>
          <w:rFonts w:ascii="Cambria" w:hAnsi="Cambria"/>
        </w:rPr>
        <w:t>ondo</w:t>
      </w:r>
      <w:r w:rsidRPr="00BA3F13">
        <w:rPr>
          <w:rFonts w:ascii="Cambria" w:hAnsi="Cambria"/>
        </w:rPr>
        <w:t>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  <w:b/>
        </w:rPr>
        <w:t>Neprihlásení hráči nemusia byť prijatí do turnaja!</w:t>
      </w:r>
      <w:r w:rsidR="007B4C17">
        <w:rPr>
          <w:rFonts w:ascii="Cambria" w:hAnsi="Cambria"/>
          <w:b/>
        </w:rPr>
        <w:t xml:space="preserve"> </w:t>
      </w:r>
      <w:proofErr w:type="spellStart"/>
      <w:r w:rsidR="007B4C17">
        <w:rPr>
          <w:rFonts w:ascii="Cambria" w:hAnsi="Cambria"/>
          <w:b/>
        </w:rPr>
        <w:t>Max.kapacita</w:t>
      </w:r>
      <w:proofErr w:type="spellEnd"/>
      <w:r w:rsidR="007B4C17">
        <w:rPr>
          <w:rFonts w:ascii="Cambria" w:hAnsi="Cambria"/>
          <w:b/>
        </w:rPr>
        <w:t xml:space="preserve"> je 60 prihlásených 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A9393F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A9393F" w:rsidRPr="00B26915" w:rsidRDefault="00511C9A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2012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511C9A">
        <w:rPr>
          <w:rFonts w:ascii="Cambria" w:hAnsi="Cambria"/>
          <w:sz w:val="22"/>
        </w:rPr>
        <w:t xml:space="preserve">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11C9A">
        <w:rPr>
          <w:rFonts w:ascii="Cambria" w:hAnsi="Cambria"/>
          <w:sz w:val="22"/>
        </w:rPr>
        <w:t xml:space="preserve"> CH11 – chlapci </w:t>
      </w:r>
      <w:proofErr w:type="spellStart"/>
      <w:r w:rsidR="00511C9A">
        <w:rPr>
          <w:rFonts w:ascii="Cambria" w:hAnsi="Cambria"/>
          <w:sz w:val="22"/>
        </w:rPr>
        <w:t>nar</w:t>
      </w:r>
      <w:proofErr w:type="spellEnd"/>
      <w:r w:rsidR="00511C9A"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511C9A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144A49">
        <w:rPr>
          <w:rFonts w:ascii="Cambria" w:hAnsi="Cambria"/>
          <w:sz w:val="22"/>
        </w:rPr>
        <w:tab/>
        <w:t xml:space="preserve"> CH14 –</w:t>
      </w:r>
      <w:r>
        <w:rPr>
          <w:rFonts w:ascii="Cambria" w:hAnsi="Cambria"/>
          <w:sz w:val="22"/>
        </w:rPr>
        <w:t xml:space="preserve">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511C9A">
        <w:rPr>
          <w:rFonts w:ascii="Cambria" w:hAnsi="Cambria"/>
          <w:sz w:val="22"/>
        </w:rPr>
        <w:t>GRAND PRIX MLÁDEŽE 2019/2020</w:t>
      </w:r>
      <w:r w:rsidRPr="00B26915">
        <w:rPr>
          <w:rFonts w:ascii="Cambria" w:hAnsi="Cambria"/>
          <w:sz w:val="22"/>
        </w:rPr>
        <w:t>(</w:t>
      </w:r>
      <w:hyperlink r:id="rId12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="000472DB">
        <w:rPr>
          <w:sz w:val="22"/>
        </w:rPr>
        <w:t>I</w:t>
      </w:r>
      <w:r w:rsidR="00511C9A">
        <w:rPr>
          <w:sz w:val="22"/>
        </w:rPr>
        <w:t>II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</w:p>
    <w:p w:rsidR="005B7C51" w:rsidRPr="00BA3F13" w:rsidRDefault="005B7C51" w:rsidP="00144A49">
      <w:pPr>
        <w:jc w:val="both"/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="00511C9A">
        <w:rPr>
          <w:rFonts w:ascii="Cambria" w:hAnsi="Cambria"/>
        </w:rPr>
        <w:t xml:space="preserve">Radoslav </w:t>
      </w:r>
      <w:proofErr w:type="spellStart"/>
      <w:r w:rsidR="00511C9A">
        <w:rPr>
          <w:rFonts w:ascii="Cambria" w:hAnsi="Cambria"/>
        </w:rPr>
        <w:t>Ondo</w:t>
      </w:r>
      <w:proofErr w:type="spellEnd"/>
      <w:r w:rsidRPr="00BA3F13">
        <w:rPr>
          <w:rFonts w:ascii="Cambria" w:hAnsi="Cambria"/>
        </w:rPr>
        <w:t xml:space="preserve">, e-mail: </w:t>
      </w:r>
      <w:hyperlink r:id="rId13" w:history="1">
        <w:r w:rsidR="00511C9A" w:rsidRPr="00B81CA9">
          <w:rPr>
            <w:rStyle w:val="Hypertextovprepojenie"/>
            <w:rFonts w:ascii="Cambria" w:hAnsi="Cambria"/>
          </w:rPr>
          <w:t>ondo@reinter.sk</w:t>
        </w:r>
      </w:hyperlink>
      <w:r w:rsidR="00511C9A">
        <w:rPr>
          <w:rFonts w:ascii="Cambria" w:hAnsi="Cambria"/>
        </w:rPr>
        <w:t>; tel.: 0911 066 211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4118F0" w:rsidRDefault="00CE0250" w:rsidP="00144A49">
      <w:pPr>
        <w:tabs>
          <w:tab w:val="left" w:pos="1985"/>
        </w:tabs>
        <w:ind w:left="2552" w:hanging="2552"/>
        <w:jc w:val="center"/>
      </w:pPr>
      <w:r w:rsidRPr="004118F0">
        <w:t>Usporiadateľ si vyhradzuje právo na zmenu týchto propozícií.</w:t>
      </w:r>
    </w:p>
    <w:p w:rsidR="00144A49" w:rsidRPr="00CE0250" w:rsidRDefault="004118F0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Viac </w:t>
      </w:r>
      <w:proofErr w:type="spellStart"/>
      <w:r>
        <w:rPr>
          <w:rFonts w:ascii="Cambria" w:hAnsi="Cambria"/>
          <w:b/>
          <w:sz w:val="22"/>
        </w:rPr>
        <w:t>info</w:t>
      </w:r>
      <w:proofErr w:type="spellEnd"/>
      <w:r>
        <w:rPr>
          <w:rFonts w:ascii="Cambria" w:hAnsi="Cambria"/>
          <w:b/>
          <w:sz w:val="22"/>
        </w:rPr>
        <w:t xml:space="preserve">: </w:t>
      </w:r>
      <w:proofErr w:type="spellStart"/>
      <w:r w:rsidRPr="004118F0">
        <w:rPr>
          <w:rFonts w:ascii="Cambria" w:hAnsi="Cambria"/>
          <w:b/>
          <w:sz w:val="22"/>
        </w:rPr>
        <w:t>sachy.reinter.sk</w:t>
      </w:r>
      <w:proofErr w:type="spellEnd"/>
      <w:r w:rsidRPr="004118F0">
        <w:rPr>
          <w:rFonts w:ascii="Cambria" w:hAnsi="Cambria"/>
          <w:b/>
          <w:sz w:val="22"/>
        </w:rPr>
        <w:tab/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511C9A">
        <w:rPr>
          <w:rFonts w:ascii="Cambria" w:hAnsi="Cambria"/>
          <w:sz w:val="22"/>
        </w:rPr>
        <w:t>07</w:t>
      </w:r>
      <w:r w:rsidR="00144A49">
        <w:rPr>
          <w:rFonts w:ascii="Cambria" w:hAnsi="Cambria"/>
          <w:sz w:val="22"/>
        </w:rPr>
        <w:t>.</w:t>
      </w:r>
      <w:r w:rsidR="00511C9A">
        <w:rPr>
          <w:rFonts w:ascii="Cambria" w:hAnsi="Cambria"/>
          <w:sz w:val="22"/>
        </w:rPr>
        <w:t>11</w:t>
      </w:r>
      <w:r w:rsidR="007F3A8C">
        <w:rPr>
          <w:rFonts w:ascii="Cambria" w:hAnsi="Cambria"/>
          <w:sz w:val="22"/>
        </w:rPr>
        <w:t>.</w:t>
      </w:r>
      <w:r w:rsidR="009540D0">
        <w:rPr>
          <w:rFonts w:ascii="Cambria" w:hAnsi="Cambria"/>
          <w:sz w:val="22"/>
        </w:rPr>
        <w:t>2019</w:t>
      </w:r>
      <w:r w:rsidR="000472DB">
        <w:rPr>
          <w:rFonts w:ascii="Cambria" w:hAnsi="Cambria"/>
          <w:sz w:val="22"/>
        </w:rPr>
        <w:tab/>
      </w:r>
      <w:r w:rsidR="000472DB">
        <w:rPr>
          <w:rFonts w:ascii="Cambria" w:hAnsi="Cambria"/>
          <w:sz w:val="22"/>
        </w:rPr>
        <w:tab/>
      </w:r>
      <w:r w:rsidR="000472DB">
        <w:rPr>
          <w:rFonts w:ascii="Cambria" w:hAnsi="Cambria"/>
          <w:sz w:val="22"/>
        </w:rPr>
        <w:tab/>
      </w:r>
      <w:r w:rsidR="00C0345A">
        <w:rPr>
          <w:rFonts w:ascii="Cambria" w:hAnsi="Cambria"/>
          <w:sz w:val="22"/>
        </w:rPr>
        <w:t xml:space="preserve">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4118F0" w:rsidP="00DD49D4">
      <w:pPr>
        <w:jc w:val="right"/>
        <w:rPr>
          <w:rFonts w:ascii="Cambria" w:hAnsi="Cambria"/>
          <w:sz w:val="22"/>
        </w:rPr>
      </w:pPr>
      <w:r w:rsidRPr="004118F0">
        <w:rPr>
          <w:rFonts w:ascii="Cambria" w:hAnsi="Cambria"/>
          <w:b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>Riaditeľ Šachy REINTER, n. o.</w:t>
      </w:r>
    </w:p>
    <w:p w:rsidR="00CE3FFE" w:rsidRDefault="007B3F01" w:rsidP="00511C9A">
      <w:pPr>
        <w:pStyle w:val="Nadpis9"/>
        <w:ind w:left="1004"/>
        <w:rPr>
          <w:rFonts w:ascii="Cambria" w:hAnsi="Cambria"/>
          <w:sz w:val="22"/>
        </w:rPr>
      </w:pP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1314450</wp:posOffset>
            </wp:positionH>
            <wp:positionV relativeFrom="margin">
              <wp:posOffset>-387350</wp:posOffset>
            </wp:positionV>
            <wp:extent cx="930275" cy="1035050"/>
            <wp:effectExtent l="0" t="0" r="3175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-384810</wp:posOffset>
            </wp:positionV>
            <wp:extent cx="767715" cy="936625"/>
            <wp:effectExtent l="0" t="0" r="0" b="0"/>
            <wp:wrapSquare wrapText="bothSides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2644775</wp:posOffset>
            </wp:positionH>
            <wp:positionV relativeFrom="margin">
              <wp:posOffset>-320675</wp:posOffset>
            </wp:positionV>
            <wp:extent cx="846455" cy="825500"/>
            <wp:effectExtent l="0" t="0" r="0" b="0"/>
            <wp:wrapSquare wrapText="bothSides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3FFE" w:rsidSect="006C6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40" w:rsidRDefault="001A7740" w:rsidP="003C2901">
      <w:r>
        <w:separator/>
      </w:r>
    </w:p>
  </w:endnote>
  <w:endnote w:type="continuationSeparator" w:id="0">
    <w:p w:rsidR="001A7740" w:rsidRDefault="001A7740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40" w:rsidRDefault="001A7740" w:rsidP="003C2901">
      <w:r>
        <w:separator/>
      </w:r>
    </w:p>
  </w:footnote>
  <w:footnote w:type="continuationSeparator" w:id="0">
    <w:p w:rsidR="001A7740" w:rsidRDefault="001A7740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1A77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1A77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1A77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31F4D"/>
    <w:rsid w:val="000472DB"/>
    <w:rsid w:val="00065AC1"/>
    <w:rsid w:val="00144A49"/>
    <w:rsid w:val="0019775C"/>
    <w:rsid w:val="001A37AA"/>
    <w:rsid w:val="001A7740"/>
    <w:rsid w:val="001D3F4C"/>
    <w:rsid w:val="00251D5E"/>
    <w:rsid w:val="00270558"/>
    <w:rsid w:val="00297FD4"/>
    <w:rsid w:val="002C7B83"/>
    <w:rsid w:val="002E20B1"/>
    <w:rsid w:val="00384E66"/>
    <w:rsid w:val="003B4672"/>
    <w:rsid w:val="003C2901"/>
    <w:rsid w:val="003D068E"/>
    <w:rsid w:val="004118F0"/>
    <w:rsid w:val="00427C48"/>
    <w:rsid w:val="004356BD"/>
    <w:rsid w:val="00451C41"/>
    <w:rsid w:val="004A0FF9"/>
    <w:rsid w:val="004D2EAD"/>
    <w:rsid w:val="004F5EDC"/>
    <w:rsid w:val="00511C9A"/>
    <w:rsid w:val="00557FCC"/>
    <w:rsid w:val="005B7C51"/>
    <w:rsid w:val="00622E38"/>
    <w:rsid w:val="00623C30"/>
    <w:rsid w:val="00626B36"/>
    <w:rsid w:val="00645F63"/>
    <w:rsid w:val="006461D1"/>
    <w:rsid w:val="00663864"/>
    <w:rsid w:val="006A1733"/>
    <w:rsid w:val="006C68A7"/>
    <w:rsid w:val="00736041"/>
    <w:rsid w:val="007B3F01"/>
    <w:rsid w:val="007B4C17"/>
    <w:rsid w:val="007E5A4A"/>
    <w:rsid w:val="007F3A8C"/>
    <w:rsid w:val="008E45D9"/>
    <w:rsid w:val="008E543F"/>
    <w:rsid w:val="009540D0"/>
    <w:rsid w:val="00A14FF6"/>
    <w:rsid w:val="00A27D3E"/>
    <w:rsid w:val="00A9393F"/>
    <w:rsid w:val="00AB22A7"/>
    <w:rsid w:val="00AD7973"/>
    <w:rsid w:val="00B1206E"/>
    <w:rsid w:val="00B26915"/>
    <w:rsid w:val="00B50E50"/>
    <w:rsid w:val="00B945AA"/>
    <w:rsid w:val="00BE2676"/>
    <w:rsid w:val="00BF3108"/>
    <w:rsid w:val="00C0345A"/>
    <w:rsid w:val="00CE0250"/>
    <w:rsid w:val="00CE3FFE"/>
    <w:rsid w:val="00D50879"/>
    <w:rsid w:val="00D54DB7"/>
    <w:rsid w:val="00D730BB"/>
    <w:rsid w:val="00DD49D4"/>
    <w:rsid w:val="00DE23BC"/>
    <w:rsid w:val="00E116E5"/>
    <w:rsid w:val="00E4371E"/>
    <w:rsid w:val="00E837BA"/>
    <w:rsid w:val="00F47008"/>
    <w:rsid w:val="00F47297"/>
    <w:rsid w:val="00F549FA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2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2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ndo@reinter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px.jogo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31DD-C53D-4321-BA27-EEA6ABE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Rasto Diviak</cp:lastModifiedBy>
  <cp:revision>2</cp:revision>
  <cp:lastPrinted>2019-11-14T07:08:00Z</cp:lastPrinted>
  <dcterms:created xsi:type="dcterms:W3CDTF">2019-11-14T10:12:00Z</dcterms:created>
  <dcterms:modified xsi:type="dcterms:W3CDTF">2019-11-14T10:12:00Z</dcterms:modified>
</cp:coreProperties>
</file>